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0331B" w14:textId="77777777" w:rsidR="0091061E" w:rsidRPr="0091061E" w:rsidRDefault="0091061E" w:rsidP="0091061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</w:pPr>
      <w:r w:rsidRPr="0091061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>Widerrufsrecht</w:t>
      </w:r>
    </w:p>
    <w:p w14:paraId="39957E7B" w14:textId="77777777" w:rsidR="0091061E" w:rsidRPr="0091061E" w:rsidRDefault="0091061E" w:rsidP="0091061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</w:pPr>
      <w:r w:rsidRPr="0091061E"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  <w:t>Belehrung zum Widerrufsrecht</w:t>
      </w:r>
    </w:p>
    <w:p w14:paraId="37220F33" w14:textId="77777777" w:rsidR="00462B01" w:rsidRDefault="0091061E" w:rsidP="00910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1061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Sie können Ihre Vertragserklärung innerhalb von zwei Wochen ohne Angabe von Gründen in Textform (z.B. Brief, Fax, E-Mail), </w:t>
      </w:r>
      <w:r w:rsidR="00462B0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oder - wenn Ihnen die Sache vor </w:t>
      </w:r>
      <w:r w:rsidRPr="0091061E">
        <w:rPr>
          <w:rFonts w:ascii="Times New Roman" w:eastAsia="Times New Roman" w:hAnsi="Times New Roman" w:cs="Times New Roman"/>
          <w:sz w:val="24"/>
          <w:szCs w:val="24"/>
          <w:lang w:eastAsia="de-DE"/>
        </w:rPr>
        <w:t>Fristablauf überlassen wird - durch Rücksendung der Sache widerrufen. Die Frist beginnt nach Erhalt dieser Belehrung in Textfor</w:t>
      </w:r>
      <w:r w:rsidR="00462B0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m, jedoch nicht vor Eingang der </w:t>
      </w:r>
      <w:r w:rsidRPr="0091061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Ware beim Empfänger und auch nicht vor der Erfüllung unserer Informationspflichten gemäß § 312 c Abs. 2 BGB in Verbindung mit § 1 Abs. 1, 2 und 4 </w:t>
      </w:r>
      <w:proofErr w:type="spellStart"/>
      <w:r w:rsidRPr="0091061E">
        <w:rPr>
          <w:rFonts w:ascii="Times New Roman" w:eastAsia="Times New Roman" w:hAnsi="Times New Roman" w:cs="Times New Roman"/>
          <w:sz w:val="24"/>
          <w:szCs w:val="24"/>
          <w:lang w:eastAsia="de-DE"/>
        </w:rPr>
        <w:t>BGB</w:t>
      </w:r>
      <w:r w:rsidR="00462B01">
        <w:rPr>
          <w:rFonts w:ascii="Times New Roman" w:eastAsia="Times New Roman" w:hAnsi="Times New Roman" w:cs="Times New Roman"/>
          <w:sz w:val="24"/>
          <w:szCs w:val="24"/>
          <w:lang w:eastAsia="de-DE"/>
        </w:rPr>
        <w:t>InfoV</w:t>
      </w:r>
      <w:proofErr w:type="spellEnd"/>
      <w:r w:rsidR="00462B0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</w:t>
      </w:r>
      <w:r w:rsidRPr="0091061E">
        <w:rPr>
          <w:rFonts w:ascii="Times New Roman" w:eastAsia="Times New Roman" w:hAnsi="Times New Roman" w:cs="Times New Roman"/>
          <w:sz w:val="24"/>
          <w:szCs w:val="24"/>
          <w:lang w:eastAsia="de-DE"/>
        </w:rPr>
        <w:t>Zur Wahrung der Widerrufsfrist genügt die rechtzeitige Absendung des Widerrufs oder der Ware. Der Widerruf ist zu richten an:</w:t>
      </w:r>
      <w:r w:rsidRPr="0091061E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</w:p>
    <w:p w14:paraId="30ADDB30" w14:textId="11873161" w:rsidR="00462B01" w:rsidRDefault="0091061E" w:rsidP="00910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1061E">
        <w:rPr>
          <w:rFonts w:ascii="Times New Roman" w:eastAsia="Times New Roman" w:hAnsi="Times New Roman" w:cs="Times New Roman"/>
          <w:sz w:val="24"/>
          <w:szCs w:val="24"/>
          <w:lang w:eastAsia="de-DE"/>
        </w:rPr>
        <w:t>TRF Thüringer Sportmarketing GmbH</w:t>
      </w:r>
      <w:r w:rsidRPr="0091061E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112B71">
        <w:rPr>
          <w:rFonts w:ascii="Times New Roman" w:eastAsia="Times New Roman" w:hAnsi="Times New Roman" w:cs="Times New Roman"/>
          <w:sz w:val="24"/>
          <w:szCs w:val="24"/>
          <w:lang w:eastAsia="de-DE"/>
        </w:rPr>
        <w:t>Magdeburger Allee 140</w:t>
      </w:r>
      <w:r w:rsidRPr="0091061E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99</w:t>
      </w:r>
      <w:r w:rsidR="00112B71">
        <w:rPr>
          <w:rFonts w:ascii="Times New Roman" w:eastAsia="Times New Roman" w:hAnsi="Times New Roman" w:cs="Times New Roman"/>
          <w:sz w:val="24"/>
          <w:szCs w:val="24"/>
          <w:lang w:eastAsia="de-DE"/>
        </w:rPr>
        <w:t>086 Erfurt</w:t>
      </w:r>
      <w:r w:rsidR="00112B71" w:rsidRPr="0091061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91061E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E-Mail: info@trf-sportmarketing.de</w:t>
      </w:r>
      <w:r w:rsidRPr="0091061E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</w:p>
    <w:p w14:paraId="18BE9B1A" w14:textId="77777777" w:rsidR="00462B01" w:rsidRDefault="0091061E" w:rsidP="00910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1061E">
        <w:rPr>
          <w:rFonts w:ascii="Times New Roman" w:eastAsia="Times New Roman" w:hAnsi="Times New Roman" w:cs="Times New Roman"/>
          <w:sz w:val="24"/>
          <w:szCs w:val="24"/>
          <w:lang w:eastAsia="de-DE"/>
        </w:rPr>
        <w:t>Sollte nach Vereinbarung eine Anzahlung geleistet worden sein, entfällt das Widerrufsrecht ab dem Tag der Anzahlung. Sollte die Restzahlung zum Zeitpunkt der</w:t>
      </w:r>
      <w:r w:rsidRPr="0091061E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Fälligkeit nicht erfolgen, besteht kein Anspruch auf Rückzahlung der Anzahlung und auf die Ware.</w:t>
      </w:r>
    </w:p>
    <w:p w14:paraId="6351060A" w14:textId="77777777" w:rsidR="00462B01" w:rsidRPr="0091061E" w:rsidRDefault="0091061E" w:rsidP="00910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1061E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Widerrufsfolgen</w:t>
      </w:r>
      <w:r w:rsidRPr="0091061E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Im Falle eines wirksamen Widerrufs sind die beiderseits empfangenen Leistungen zurückzugewähren und ggf. gezogene Nut</w:t>
      </w:r>
      <w:r w:rsidR="00462B0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zungen (z.B. Gebrauchsvorteile) </w:t>
      </w:r>
      <w:r w:rsidRPr="0091061E">
        <w:rPr>
          <w:rFonts w:ascii="Times New Roman" w:eastAsia="Times New Roman" w:hAnsi="Times New Roman" w:cs="Times New Roman"/>
          <w:sz w:val="24"/>
          <w:szCs w:val="24"/>
          <w:lang w:eastAsia="de-DE"/>
        </w:rPr>
        <w:t>herauszugeben. Können Sie uns die empfangene Leistung ganz oder teilweise nicht ode</w:t>
      </w:r>
      <w:r w:rsidR="00462B0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r nur in </w:t>
      </w:r>
      <w:r w:rsidRPr="0091061E">
        <w:rPr>
          <w:rFonts w:ascii="Times New Roman" w:eastAsia="Times New Roman" w:hAnsi="Times New Roman" w:cs="Times New Roman"/>
          <w:sz w:val="24"/>
          <w:szCs w:val="24"/>
          <w:lang w:eastAsia="de-DE"/>
        </w:rPr>
        <w:t>verschlechtertem Zustand</w:t>
      </w:r>
      <w:r w:rsidR="00462B0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zurückgewähren, müssen Sie uns </w:t>
      </w:r>
      <w:r w:rsidRPr="0091061E">
        <w:rPr>
          <w:rFonts w:ascii="Times New Roman" w:eastAsia="Times New Roman" w:hAnsi="Times New Roman" w:cs="Times New Roman"/>
          <w:sz w:val="24"/>
          <w:szCs w:val="24"/>
          <w:lang w:eastAsia="de-DE"/>
        </w:rPr>
        <w:t>insoweit ggf. Wertersatz leisten. Bei der Überlassung von Sachen gilt dies nicht, wenn die Verschlechterung der Ware ausschließl</w:t>
      </w:r>
      <w:r w:rsidR="00462B0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ich auf deren Prüfung - wie sie </w:t>
      </w:r>
      <w:r w:rsidRPr="0091061E">
        <w:rPr>
          <w:rFonts w:ascii="Times New Roman" w:eastAsia="Times New Roman" w:hAnsi="Times New Roman" w:cs="Times New Roman"/>
          <w:sz w:val="24"/>
          <w:szCs w:val="24"/>
          <w:lang w:eastAsia="de-DE"/>
        </w:rPr>
        <w:t>Ihnen etwa im Ladengeschäft möglich gewesen wäre - zurückzuführen ist. Im Übrigen können Sie die Pflicht zu</w:t>
      </w:r>
      <w:r w:rsidR="00462B0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m Wertersatz für eine durch die </w:t>
      </w:r>
      <w:r w:rsidRPr="0091061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bestimmungsgemäße Ingebrauchnahme der Ware entstandene Verschlechterung vermeiden, indem Sie die Ware nicht wie Ihr </w:t>
      </w:r>
      <w:r w:rsidR="00462B0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Eigentum in Gebrauch nehmen und </w:t>
      </w:r>
      <w:r w:rsidRPr="0091061E">
        <w:rPr>
          <w:rFonts w:ascii="Times New Roman" w:eastAsia="Times New Roman" w:hAnsi="Times New Roman" w:cs="Times New Roman"/>
          <w:sz w:val="24"/>
          <w:szCs w:val="24"/>
          <w:lang w:eastAsia="de-DE"/>
        </w:rPr>
        <w:t>alles unterlassen,</w:t>
      </w:r>
      <w:r w:rsidR="00462B0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was deren Wert beeinträchtigt. </w:t>
      </w:r>
      <w:r w:rsidRPr="0091061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Paketversandfähige Sachen sind auf unsere Gefahr zurückzusenden. Sie haben die Kosten der Rücksendung zu tragen, wenn die </w:t>
      </w:r>
      <w:r w:rsidR="00462B0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gelieferte Sache der bestellten </w:t>
      </w:r>
      <w:r w:rsidRPr="0091061E">
        <w:rPr>
          <w:rFonts w:ascii="Times New Roman" w:eastAsia="Times New Roman" w:hAnsi="Times New Roman" w:cs="Times New Roman"/>
          <w:sz w:val="24"/>
          <w:szCs w:val="24"/>
          <w:lang w:eastAsia="de-DE"/>
        </w:rPr>
        <w:t>entspricht und wenn der Preis der zurückzusendenden Sache einen Betrag von 40 Euro nicht übersteigt oder wenn Sie bei einem höheren Preis der Sache zum</w:t>
      </w:r>
      <w:r w:rsidRPr="0091061E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Zeitpunkt des Widerrufs noch nicht die Gegenleistung oder eine vertraglich vereinbarte Teilzahlung erbracht haben. Andernfa</w:t>
      </w:r>
      <w:r w:rsidR="00462B0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lls ist die Rücksendung für Sie </w:t>
      </w:r>
      <w:r w:rsidRPr="0091061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kostenfrei. Verpflichtungen zur Erstattung von Zahlungen müssen innerhalb von 30 Tagen erfüllt werden. Die Frist beginnt </w:t>
      </w:r>
      <w:r w:rsidR="00462B0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für Sie mit der Absendung Ihrer </w:t>
      </w:r>
      <w:r w:rsidRPr="0091061E">
        <w:rPr>
          <w:rFonts w:ascii="Times New Roman" w:eastAsia="Times New Roman" w:hAnsi="Times New Roman" w:cs="Times New Roman"/>
          <w:sz w:val="24"/>
          <w:szCs w:val="24"/>
          <w:lang w:eastAsia="de-DE"/>
        </w:rPr>
        <w:t>Widerrufserklärung oder der Ware, für uns mit deren Empfang.</w:t>
      </w:r>
    </w:p>
    <w:p w14:paraId="3661A66B" w14:textId="77777777" w:rsidR="0091061E" w:rsidRPr="0091061E" w:rsidRDefault="0091061E" w:rsidP="0091061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</w:pPr>
      <w:r w:rsidRPr="0091061E"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  <w:t>Ausschluss des Widerrufsrechts</w:t>
      </w:r>
    </w:p>
    <w:p w14:paraId="5B3A2937" w14:textId="77777777" w:rsidR="00FD1FD7" w:rsidRDefault="0091061E" w:rsidP="0091061E">
      <w:r w:rsidRPr="0091061E">
        <w:rPr>
          <w:rFonts w:ascii="Times New Roman" w:eastAsia="Times New Roman" w:hAnsi="Times New Roman" w:cs="Times New Roman"/>
          <w:sz w:val="24"/>
          <w:szCs w:val="24"/>
          <w:lang w:eastAsia="de-DE"/>
        </w:rPr>
        <w:t>Das Widerrufsrecht besteht nicht, wenn Sie Unternehmer gemäß § 14 Abs. 1 BGB sind und Sie in Ausübung ihrer gewerblich</w:t>
      </w:r>
      <w:r w:rsidR="00462B0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en oder selbständigen Tätigkeit </w:t>
      </w:r>
      <w:r w:rsidRPr="0091061E">
        <w:rPr>
          <w:rFonts w:ascii="Times New Roman" w:eastAsia="Times New Roman" w:hAnsi="Times New Roman" w:cs="Times New Roman"/>
          <w:sz w:val="24"/>
          <w:szCs w:val="24"/>
          <w:lang w:eastAsia="de-DE"/>
        </w:rPr>
        <w:t>handeln.</w:t>
      </w:r>
    </w:p>
    <w:sectPr w:rsidR="00FD1FD7" w:rsidSect="002148D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061E"/>
    <w:rsid w:val="00006E2A"/>
    <w:rsid w:val="0001231A"/>
    <w:rsid w:val="0001278D"/>
    <w:rsid w:val="000127BC"/>
    <w:rsid w:val="0002029A"/>
    <w:rsid w:val="00020E33"/>
    <w:rsid w:val="0005113E"/>
    <w:rsid w:val="000835C3"/>
    <w:rsid w:val="00090125"/>
    <w:rsid w:val="000C0707"/>
    <w:rsid w:val="000E4CAA"/>
    <w:rsid w:val="00102DFF"/>
    <w:rsid w:val="001031D6"/>
    <w:rsid w:val="00103F3A"/>
    <w:rsid w:val="00104A53"/>
    <w:rsid w:val="00112B71"/>
    <w:rsid w:val="00113A37"/>
    <w:rsid w:val="00113A89"/>
    <w:rsid w:val="00114576"/>
    <w:rsid w:val="00114B99"/>
    <w:rsid w:val="00117171"/>
    <w:rsid w:val="001210BC"/>
    <w:rsid w:val="00126E45"/>
    <w:rsid w:val="001278C5"/>
    <w:rsid w:val="00143A9C"/>
    <w:rsid w:val="00144483"/>
    <w:rsid w:val="00154836"/>
    <w:rsid w:val="001636B4"/>
    <w:rsid w:val="001809A9"/>
    <w:rsid w:val="00182684"/>
    <w:rsid w:val="00187B0C"/>
    <w:rsid w:val="00191973"/>
    <w:rsid w:val="001929F2"/>
    <w:rsid w:val="001A4AD4"/>
    <w:rsid w:val="001A57AE"/>
    <w:rsid w:val="001B5609"/>
    <w:rsid w:val="001B5D83"/>
    <w:rsid w:val="001B7ABA"/>
    <w:rsid w:val="001C7A39"/>
    <w:rsid w:val="001E08E3"/>
    <w:rsid w:val="001E711B"/>
    <w:rsid w:val="002146A5"/>
    <w:rsid w:val="002148D5"/>
    <w:rsid w:val="00236465"/>
    <w:rsid w:val="00242F43"/>
    <w:rsid w:val="002454DE"/>
    <w:rsid w:val="00252554"/>
    <w:rsid w:val="00272140"/>
    <w:rsid w:val="00281931"/>
    <w:rsid w:val="00291BA3"/>
    <w:rsid w:val="002A2C67"/>
    <w:rsid w:val="002B1DF8"/>
    <w:rsid w:val="002B56FB"/>
    <w:rsid w:val="002D15D0"/>
    <w:rsid w:val="002D67F2"/>
    <w:rsid w:val="002E1E54"/>
    <w:rsid w:val="002E204C"/>
    <w:rsid w:val="002F0810"/>
    <w:rsid w:val="002F3E3B"/>
    <w:rsid w:val="002F4D4D"/>
    <w:rsid w:val="002F7B3F"/>
    <w:rsid w:val="00301F62"/>
    <w:rsid w:val="00307EEF"/>
    <w:rsid w:val="00322ED8"/>
    <w:rsid w:val="00335A0D"/>
    <w:rsid w:val="00336FDB"/>
    <w:rsid w:val="00342B76"/>
    <w:rsid w:val="00346A14"/>
    <w:rsid w:val="00355BF6"/>
    <w:rsid w:val="00361283"/>
    <w:rsid w:val="00383E3D"/>
    <w:rsid w:val="00397D4C"/>
    <w:rsid w:val="003D4B0C"/>
    <w:rsid w:val="003E307F"/>
    <w:rsid w:val="003F14B0"/>
    <w:rsid w:val="00405324"/>
    <w:rsid w:val="00424215"/>
    <w:rsid w:val="00431034"/>
    <w:rsid w:val="0044175F"/>
    <w:rsid w:val="00446BED"/>
    <w:rsid w:val="00450485"/>
    <w:rsid w:val="00462B01"/>
    <w:rsid w:val="00463DB1"/>
    <w:rsid w:val="004649CB"/>
    <w:rsid w:val="00471EFB"/>
    <w:rsid w:val="00480DC0"/>
    <w:rsid w:val="00492FC4"/>
    <w:rsid w:val="00497305"/>
    <w:rsid w:val="004A4378"/>
    <w:rsid w:val="004A5698"/>
    <w:rsid w:val="004A743B"/>
    <w:rsid w:val="004B6314"/>
    <w:rsid w:val="004B67C4"/>
    <w:rsid w:val="004B7325"/>
    <w:rsid w:val="004B7704"/>
    <w:rsid w:val="004E7688"/>
    <w:rsid w:val="004F25B2"/>
    <w:rsid w:val="004F55A9"/>
    <w:rsid w:val="004F565E"/>
    <w:rsid w:val="004F590F"/>
    <w:rsid w:val="005066CD"/>
    <w:rsid w:val="0053273D"/>
    <w:rsid w:val="00537C00"/>
    <w:rsid w:val="005400CE"/>
    <w:rsid w:val="0054614C"/>
    <w:rsid w:val="00546C32"/>
    <w:rsid w:val="00550350"/>
    <w:rsid w:val="00555F34"/>
    <w:rsid w:val="00570539"/>
    <w:rsid w:val="00573297"/>
    <w:rsid w:val="00574923"/>
    <w:rsid w:val="00575570"/>
    <w:rsid w:val="00593C39"/>
    <w:rsid w:val="00595DD8"/>
    <w:rsid w:val="00597F31"/>
    <w:rsid w:val="005C76F8"/>
    <w:rsid w:val="005D032E"/>
    <w:rsid w:val="005E699B"/>
    <w:rsid w:val="005F7192"/>
    <w:rsid w:val="006363BE"/>
    <w:rsid w:val="00651879"/>
    <w:rsid w:val="00652692"/>
    <w:rsid w:val="0067418D"/>
    <w:rsid w:val="00674784"/>
    <w:rsid w:val="006A15B1"/>
    <w:rsid w:val="006B0A16"/>
    <w:rsid w:val="006B3D62"/>
    <w:rsid w:val="006B5F78"/>
    <w:rsid w:val="006B7FEF"/>
    <w:rsid w:val="006C1C3C"/>
    <w:rsid w:val="006C5BDA"/>
    <w:rsid w:val="006C782A"/>
    <w:rsid w:val="006D4D6C"/>
    <w:rsid w:val="006E3C76"/>
    <w:rsid w:val="006F7808"/>
    <w:rsid w:val="00710D8F"/>
    <w:rsid w:val="00711772"/>
    <w:rsid w:val="00715301"/>
    <w:rsid w:val="00724953"/>
    <w:rsid w:val="00725EA3"/>
    <w:rsid w:val="0074133A"/>
    <w:rsid w:val="00742776"/>
    <w:rsid w:val="0074342E"/>
    <w:rsid w:val="00760047"/>
    <w:rsid w:val="00760F7F"/>
    <w:rsid w:val="00773923"/>
    <w:rsid w:val="00781534"/>
    <w:rsid w:val="007849C0"/>
    <w:rsid w:val="00784DE6"/>
    <w:rsid w:val="0078731C"/>
    <w:rsid w:val="00794D06"/>
    <w:rsid w:val="007956C7"/>
    <w:rsid w:val="00795728"/>
    <w:rsid w:val="007A3C46"/>
    <w:rsid w:val="007B1231"/>
    <w:rsid w:val="007B1616"/>
    <w:rsid w:val="007B686D"/>
    <w:rsid w:val="007E500A"/>
    <w:rsid w:val="007E6932"/>
    <w:rsid w:val="007E724C"/>
    <w:rsid w:val="007F23C2"/>
    <w:rsid w:val="007F268C"/>
    <w:rsid w:val="007F2821"/>
    <w:rsid w:val="007F558B"/>
    <w:rsid w:val="00803F74"/>
    <w:rsid w:val="008323E8"/>
    <w:rsid w:val="00866D99"/>
    <w:rsid w:val="008736FF"/>
    <w:rsid w:val="00875D5A"/>
    <w:rsid w:val="008B7FAF"/>
    <w:rsid w:val="008D40F1"/>
    <w:rsid w:val="008D619A"/>
    <w:rsid w:val="008F4531"/>
    <w:rsid w:val="008F74DA"/>
    <w:rsid w:val="00902C70"/>
    <w:rsid w:val="0091061E"/>
    <w:rsid w:val="009131A6"/>
    <w:rsid w:val="00920288"/>
    <w:rsid w:val="00920B2B"/>
    <w:rsid w:val="009236EA"/>
    <w:rsid w:val="00924854"/>
    <w:rsid w:val="0094572D"/>
    <w:rsid w:val="00945A13"/>
    <w:rsid w:val="00976DD3"/>
    <w:rsid w:val="009826D8"/>
    <w:rsid w:val="00985295"/>
    <w:rsid w:val="009A662E"/>
    <w:rsid w:val="009B1480"/>
    <w:rsid w:val="009C6384"/>
    <w:rsid w:val="009D7E06"/>
    <w:rsid w:val="009F0662"/>
    <w:rsid w:val="009F57E1"/>
    <w:rsid w:val="00A04ED1"/>
    <w:rsid w:val="00A06DA3"/>
    <w:rsid w:val="00A30C9E"/>
    <w:rsid w:val="00A37806"/>
    <w:rsid w:val="00A43193"/>
    <w:rsid w:val="00A5112B"/>
    <w:rsid w:val="00A602AA"/>
    <w:rsid w:val="00A65511"/>
    <w:rsid w:val="00A669E1"/>
    <w:rsid w:val="00A711BD"/>
    <w:rsid w:val="00A7290D"/>
    <w:rsid w:val="00A826E7"/>
    <w:rsid w:val="00A9122B"/>
    <w:rsid w:val="00A91D02"/>
    <w:rsid w:val="00A93A4C"/>
    <w:rsid w:val="00AB13BE"/>
    <w:rsid w:val="00AB3A9F"/>
    <w:rsid w:val="00AB50C0"/>
    <w:rsid w:val="00AC4F10"/>
    <w:rsid w:val="00AE0F9C"/>
    <w:rsid w:val="00AE6C6A"/>
    <w:rsid w:val="00AF0597"/>
    <w:rsid w:val="00AF6904"/>
    <w:rsid w:val="00B02870"/>
    <w:rsid w:val="00B06854"/>
    <w:rsid w:val="00B2507A"/>
    <w:rsid w:val="00B25ED8"/>
    <w:rsid w:val="00B673F8"/>
    <w:rsid w:val="00B71E25"/>
    <w:rsid w:val="00B72BFC"/>
    <w:rsid w:val="00B742AF"/>
    <w:rsid w:val="00B80D78"/>
    <w:rsid w:val="00B81A7B"/>
    <w:rsid w:val="00B86EE8"/>
    <w:rsid w:val="00B92AE8"/>
    <w:rsid w:val="00B97310"/>
    <w:rsid w:val="00BA0F96"/>
    <w:rsid w:val="00BB0935"/>
    <w:rsid w:val="00BB1546"/>
    <w:rsid w:val="00BB4036"/>
    <w:rsid w:val="00BC39A9"/>
    <w:rsid w:val="00BD2F1C"/>
    <w:rsid w:val="00BD406B"/>
    <w:rsid w:val="00BF4313"/>
    <w:rsid w:val="00BF44C5"/>
    <w:rsid w:val="00BF501B"/>
    <w:rsid w:val="00C03392"/>
    <w:rsid w:val="00C03C7B"/>
    <w:rsid w:val="00C1166C"/>
    <w:rsid w:val="00C15FA5"/>
    <w:rsid w:val="00C16E95"/>
    <w:rsid w:val="00C250B2"/>
    <w:rsid w:val="00C258F0"/>
    <w:rsid w:val="00C2784C"/>
    <w:rsid w:val="00C36857"/>
    <w:rsid w:val="00C509AE"/>
    <w:rsid w:val="00C53CD7"/>
    <w:rsid w:val="00C56EE6"/>
    <w:rsid w:val="00C60CEC"/>
    <w:rsid w:val="00C74575"/>
    <w:rsid w:val="00C90BCC"/>
    <w:rsid w:val="00C9578E"/>
    <w:rsid w:val="00C978ED"/>
    <w:rsid w:val="00CA2708"/>
    <w:rsid w:val="00CB5DA4"/>
    <w:rsid w:val="00CD7F1D"/>
    <w:rsid w:val="00CE1937"/>
    <w:rsid w:val="00CF12F0"/>
    <w:rsid w:val="00CF359B"/>
    <w:rsid w:val="00D140D2"/>
    <w:rsid w:val="00D15EA2"/>
    <w:rsid w:val="00D23078"/>
    <w:rsid w:val="00D36581"/>
    <w:rsid w:val="00D37814"/>
    <w:rsid w:val="00D40FFF"/>
    <w:rsid w:val="00D42CB1"/>
    <w:rsid w:val="00D51820"/>
    <w:rsid w:val="00D51C3E"/>
    <w:rsid w:val="00D62331"/>
    <w:rsid w:val="00D63928"/>
    <w:rsid w:val="00D64077"/>
    <w:rsid w:val="00D65181"/>
    <w:rsid w:val="00D73BE7"/>
    <w:rsid w:val="00D95ED2"/>
    <w:rsid w:val="00DA023B"/>
    <w:rsid w:val="00DA4BB7"/>
    <w:rsid w:val="00DA529E"/>
    <w:rsid w:val="00DA5B64"/>
    <w:rsid w:val="00DB0731"/>
    <w:rsid w:val="00DC0264"/>
    <w:rsid w:val="00DC17FD"/>
    <w:rsid w:val="00DC39B0"/>
    <w:rsid w:val="00DD3920"/>
    <w:rsid w:val="00DE3889"/>
    <w:rsid w:val="00DF4773"/>
    <w:rsid w:val="00DF7525"/>
    <w:rsid w:val="00E116ED"/>
    <w:rsid w:val="00E4424C"/>
    <w:rsid w:val="00E45D47"/>
    <w:rsid w:val="00E47047"/>
    <w:rsid w:val="00E5526F"/>
    <w:rsid w:val="00E613A1"/>
    <w:rsid w:val="00E616C1"/>
    <w:rsid w:val="00E803C3"/>
    <w:rsid w:val="00E936B3"/>
    <w:rsid w:val="00E9678A"/>
    <w:rsid w:val="00E96F84"/>
    <w:rsid w:val="00EC2642"/>
    <w:rsid w:val="00ED02F9"/>
    <w:rsid w:val="00EF7D0C"/>
    <w:rsid w:val="00F05CBF"/>
    <w:rsid w:val="00F07EBE"/>
    <w:rsid w:val="00F13724"/>
    <w:rsid w:val="00F15084"/>
    <w:rsid w:val="00F15B2F"/>
    <w:rsid w:val="00F21FAB"/>
    <w:rsid w:val="00F34D78"/>
    <w:rsid w:val="00F40B39"/>
    <w:rsid w:val="00F50C9E"/>
    <w:rsid w:val="00F54E88"/>
    <w:rsid w:val="00F71A4C"/>
    <w:rsid w:val="00F8487C"/>
    <w:rsid w:val="00F8647E"/>
    <w:rsid w:val="00FA0DAB"/>
    <w:rsid w:val="00FA3977"/>
    <w:rsid w:val="00FA740E"/>
    <w:rsid w:val="00FC6100"/>
    <w:rsid w:val="00FF0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3CCB5"/>
  <w15:docId w15:val="{39B7AAE6-5C72-9844-A2A3-1125119CD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148D5"/>
  </w:style>
  <w:style w:type="paragraph" w:styleId="berschrift1">
    <w:name w:val="heading 1"/>
    <w:basedOn w:val="Standard"/>
    <w:link w:val="berschrift1Zchn"/>
    <w:uiPriority w:val="9"/>
    <w:qFormat/>
    <w:rsid w:val="009106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9106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1061E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1061E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910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34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2312</Characters>
  <Application>Microsoft Office Word</Application>
  <DocSecurity>0</DocSecurity>
  <Lines>19</Lines>
  <Paragraphs>5</Paragraphs>
  <ScaleCrop>false</ScaleCrop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Josepha Reinz</cp:lastModifiedBy>
  <cp:revision>3</cp:revision>
  <dcterms:created xsi:type="dcterms:W3CDTF">2013-04-08T08:14:00Z</dcterms:created>
  <dcterms:modified xsi:type="dcterms:W3CDTF">2022-07-06T08:25:00Z</dcterms:modified>
</cp:coreProperties>
</file>